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ОБЩЕСТВО С ОГРАНИЧЕННОЙ ОТВЕТСТВЕННОСТЬЮ "_______" </w:t>
      </w:r>
      <w:r w:rsidDel="00000000" w:rsidR="00000000" w:rsidRPr="00000000">
        <w:rPr>
          <w:b w:val="1"/>
          <w:sz w:val="18"/>
          <w:szCs w:val="18"/>
          <w:rtl w:val="0"/>
        </w:rPr>
        <w:t xml:space="preserve">(</w:t>
      </w:r>
      <w:r w:rsidDel="00000000" w:rsidR="00000000" w:rsidRPr="00000000">
        <w:rPr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Название</w:t>
      </w:r>
      <w:r w:rsidDel="00000000" w:rsidR="00000000" w:rsidRPr="00000000">
        <w:rPr>
          <w:b w:val="1"/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ОГРН: _________ , ИНН: ________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РФ, _______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Юр. Адрес Общества</w:t>
      </w:r>
      <w:r w:rsidDel="00000000" w:rsidR="00000000" w:rsidRPr="00000000">
        <w:rPr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(далее – Общество)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9.0" w:type="dxa"/>
        <w:jc w:val="left"/>
        <w:tblInd w:w="0.9999999999999964" w:type="dxa"/>
        <w:tblLayout w:type="fixed"/>
        <w:tblLook w:val="0000"/>
      </w:tblPr>
      <w:tblGrid>
        <w:gridCol w:w="4980"/>
        <w:gridCol w:w="4559"/>
        <w:tblGridChange w:id="0">
          <w:tblGrid>
            <w:gridCol w:w="4980"/>
            <w:gridCol w:w="455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Место проведения, город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__.__.____г. 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ПРОТОКОЛ № 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внеочередного общего собрания участников Общества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(далее Собрание)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Дата проведения Собрания – __.__.____г.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Форма проведения Собрания – очная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Место проведения Собрания – РФ, _______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Юр. Адрес Общества</w:t>
      </w:r>
      <w:r w:rsidDel="00000000" w:rsidR="00000000" w:rsidRPr="00000000">
        <w:rPr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Время проведения Собрания – 1</w:t>
      </w: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:00-1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:00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Дата составления протокола Собрания – __.__.____г.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Председатель Собрания: _______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ФИО</w:t>
      </w:r>
      <w:r w:rsidDel="00000000" w:rsidR="00000000" w:rsidRPr="00000000">
        <w:rPr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Секретарь Собрания: _______ </w:t>
      </w:r>
      <w:r w:rsidDel="00000000" w:rsidR="00000000" w:rsidRPr="00000000">
        <w:rPr>
          <w:sz w:val="18"/>
          <w:szCs w:val="18"/>
          <w:rtl w:val="0"/>
        </w:rPr>
        <w:t xml:space="preserve">(ФИО)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Подсчет голосов произвел – _______ </w:t>
      </w:r>
      <w:r w:rsidDel="00000000" w:rsidR="00000000" w:rsidRPr="00000000">
        <w:rPr>
          <w:sz w:val="18"/>
          <w:szCs w:val="18"/>
          <w:rtl w:val="0"/>
        </w:rPr>
        <w:t xml:space="preserve">(ФИО Секретаря)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Всего участников Общества, включённых в списки для голосования – _ </w:t>
      </w:r>
      <w:r w:rsidDel="00000000" w:rsidR="00000000" w:rsidRPr="00000000">
        <w:rPr>
          <w:sz w:val="18"/>
          <w:szCs w:val="18"/>
          <w:rtl w:val="0"/>
        </w:rPr>
        <w:t xml:space="preserve">(Ко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личество участников</w:t>
      </w:r>
      <w:r w:rsidDel="00000000" w:rsidR="00000000" w:rsidRPr="00000000">
        <w:rPr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Участники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8.0" w:type="dxa"/>
        <w:jc w:val="left"/>
        <w:tblLayout w:type="fixed"/>
        <w:tblLook w:val="0000"/>
      </w:tblPr>
      <w:tblGrid>
        <w:gridCol w:w="9728"/>
        <w:tblGridChange w:id="0">
          <w:tblGrid>
            <w:gridCol w:w="9728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57" w:right="0" w:firstLine="0"/>
              <w:jc w:val="left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Участник 1:</w:t>
            </w: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_______</w:t>
            </w: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ФИО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номинальная стоимость доли ____.00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(В</w:t>
            </w: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рублях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размер доли в уставном капитале __%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Доля в процентах или дробях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57" w:right="0" w:firstLine="0"/>
              <w:jc w:val="left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Участник 2:</w:t>
            </w: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_______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(ФИО)</w:t>
            </w: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номинальная стоимость доли ____.00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(В рублях)</w:t>
            </w: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размер доли в уставном капитале __%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(Доля в процентах или дробях)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На собрании присутствовали 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из 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_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Кол</w:t>
      </w:r>
      <w:r w:rsidDel="00000000" w:rsidR="00000000" w:rsidRPr="00000000">
        <w:rPr>
          <w:sz w:val="18"/>
          <w:szCs w:val="18"/>
          <w:rtl w:val="0"/>
        </w:rPr>
        <w:t xml:space="preserve">-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во участников</w:t>
      </w:r>
      <w:r w:rsidDel="00000000" w:rsidR="00000000" w:rsidRPr="00000000">
        <w:rPr>
          <w:sz w:val="18"/>
          <w:szCs w:val="18"/>
          <w:rtl w:val="0"/>
        </w:rPr>
        <w:t xml:space="preserve">)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участников Общества, что составляет 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100 %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голосов. Кворум для принятия решений имеется, Собрание правомочно принимать решения по всем вопросам повестки дня.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Приглашен Директор Общества _______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ФИО директора</w:t>
      </w:r>
      <w:r w:rsidDel="00000000" w:rsidR="00000000" w:rsidRPr="00000000">
        <w:rPr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i w:val="0"/>
          <w:smallCaps w:val="0"/>
          <w:strike w:val="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i w:val="0"/>
          <w:smallCaps w:val="0"/>
          <w:strike w:val="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Повестка дня: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1. Избрание председательствующего и секретаря внеочередного собрания участников и возложение обязанности по подсчету голосов.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2. Изменение местонахождения Общества.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3. Государственная регистрация изменений.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4. Определение способа подтверждения состава присутствующих участников Общества и принятых решений по всем вопросам повестки дня.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i w:val="0"/>
          <w:smallCaps w:val="0"/>
          <w:strike w:val="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Решили: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По первому вопросу повестки дня: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Избрать председательствующим Собрания _______</w:t>
      </w:r>
      <w:r w:rsidDel="00000000" w:rsidR="00000000" w:rsidRPr="00000000">
        <w:rPr>
          <w:sz w:val="18"/>
          <w:szCs w:val="18"/>
          <w:rtl w:val="0"/>
        </w:rPr>
        <w:t xml:space="preserve">(ФИО)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Функции секретаря Собрания возложить на _______ </w:t>
      </w:r>
      <w:r w:rsidDel="00000000" w:rsidR="00000000" w:rsidRPr="00000000">
        <w:rPr>
          <w:sz w:val="18"/>
          <w:szCs w:val="18"/>
          <w:rtl w:val="0"/>
        </w:rPr>
        <w:t xml:space="preserve">(ФИО)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Возложить обязанность по подсчету голосов на секретаря Собрания _______ </w:t>
      </w:r>
      <w:r w:rsidDel="00000000" w:rsidR="00000000" w:rsidRPr="00000000">
        <w:rPr>
          <w:sz w:val="18"/>
          <w:szCs w:val="18"/>
          <w:rtl w:val="0"/>
        </w:rPr>
        <w:t xml:space="preserve">(ФИО)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Результат голосования: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«За» – 2 голоса (_______ </w:t>
      </w:r>
      <w:r w:rsidDel="00000000" w:rsidR="00000000" w:rsidRPr="00000000">
        <w:rPr>
          <w:sz w:val="18"/>
          <w:szCs w:val="18"/>
          <w:rtl w:val="0"/>
        </w:rPr>
        <w:t xml:space="preserve">(ФИО)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, _______ </w:t>
      </w:r>
      <w:r w:rsidDel="00000000" w:rsidR="00000000" w:rsidRPr="00000000">
        <w:rPr>
          <w:sz w:val="18"/>
          <w:szCs w:val="18"/>
          <w:rtl w:val="0"/>
        </w:rPr>
        <w:t xml:space="preserve">(ФИО)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«Против» – 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«Воздержался» – 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Решение принято единогласно. Голоса считал _______ </w:t>
      </w:r>
      <w:r w:rsidDel="00000000" w:rsidR="00000000" w:rsidRPr="00000000">
        <w:rPr>
          <w:sz w:val="18"/>
          <w:szCs w:val="18"/>
          <w:rtl w:val="0"/>
        </w:rPr>
        <w:t xml:space="preserve">(ФИО Секретаря)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По второму вопросу повестки дня:</w:t>
      </w:r>
      <w:r w:rsidDel="00000000" w:rsidR="00000000" w:rsidRPr="00000000">
        <w:rPr>
          <w:rtl w:val="0"/>
        </w:rPr>
      </w:r>
    </w:p>
    <w:tbl>
      <w:tblPr>
        <w:tblStyle w:val="Table3"/>
        <w:tblW w:w="9870.0" w:type="dxa"/>
        <w:jc w:val="left"/>
        <w:tblLayout w:type="fixed"/>
        <w:tblLook w:val="0000"/>
      </w:tblPr>
      <w:tblGrid>
        <w:gridCol w:w="9870"/>
        <w:tblGridChange w:id="0">
          <w:tblGrid>
            <w:gridCol w:w="9870"/>
          </w:tblGrid>
        </w:tblGridChange>
      </w:tblGrid>
      <w:tr>
        <w:trPr>
          <w:cantSplit w:val="0"/>
          <w:trHeight w:val="6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7"/>
              </w:tabs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7"/>
              </w:tabs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Изменить местонахождение Общества на: _______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Новый адрес полностью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7"/>
              </w:tabs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Результат голосования: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«За» – 2 голоса (_______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(ФИО)</w:t>
            </w: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_______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(ФИО)</w:t>
            </w: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«Против» – нет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«Воздержался» – нет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Решение принято единогласно. Голоса считал _______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(ФИО Секретаря)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 третьему вопросу повестки дня: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Подтвердить состав присутствующих участников и принятые решения по всем вопросам повестки дня подписанием настоящего протокола всеми участниками Общества. Протокол вступает в законную силу с момента подписания всеми участниками Общества и не требует нотариального заверения.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Результат голосования: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«За» – 2 голоса (_______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(ФИО)</w:t>
            </w: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_______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(ФИО)</w:t>
            </w: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«Против» – нет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«Воздержался» – нет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Решение принято единогласно. Голоса считал _______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(ФИО Секретаря)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870.0" w:type="dxa"/>
              <w:jc w:val="left"/>
              <w:tblLayout w:type="fixed"/>
              <w:tblLook w:val="0000"/>
            </w:tblPr>
            <w:tblGrid>
              <w:gridCol w:w="9870"/>
              <w:tblGridChange w:id="0">
                <w:tblGrid>
                  <w:gridCol w:w="9870"/>
                </w:tblGrid>
              </w:tblGridChange>
            </w:tblGrid>
            <w:tr>
              <w:trPr>
                <w:cantSplit w:val="0"/>
                <w:trHeight w:val="542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sz w:val="22"/>
                      <w:szCs w:val="22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По четвертому вопросу повестки дня: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Зарегистрировать изменения в установленном законом порядке. Обязанность по государственной регистрации возложить на единоличный исполнительный орган Общества.</w:t>
                  </w:r>
                </w:p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Результат голосования: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«За» – 2 голоса (_______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(ФИО)</w:t>
                  </w:r>
                  <w:r w:rsidDel="00000000" w:rsidR="00000000" w:rsidRPr="00000000"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, _______ 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(ФИО)</w:t>
                  </w:r>
                  <w:r w:rsidDel="00000000" w:rsidR="00000000" w:rsidRPr="00000000"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«Против» – нет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«Воздержался» – нет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Решение принято единогласно. Голоса считал _______ 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(ФИО Секретаря)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Вопросов больше нет, Председатель Собрания объявил общее Собрание закрытым.</w:t>
                  </w:r>
                </w:p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Председатель Собрания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5"/>
                    <w:tblW w:w="9638.0" w:type="dxa"/>
                    <w:jc w:val="left"/>
                    <w:tblInd w:w="7.0" w:type="dxa"/>
                    <w:tblLayout w:type="fixed"/>
                    <w:tblLook w:val="0000"/>
                  </w:tblPr>
                  <w:tblGrid>
                    <w:gridCol w:w="6924"/>
                    <w:gridCol w:w="2714"/>
                    <w:tblGridChange w:id="0">
                      <w:tblGrid>
                        <w:gridCol w:w="6924"/>
                        <w:gridCol w:w="2714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5F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_______ </w:t>
                        </w:r>
                        <w:r w:rsidDel="00000000" w:rsidR="00000000" w:rsidRPr="00000000">
                          <w:rPr>
                            <w:sz w:val="18"/>
                            <w:szCs w:val="18"/>
                            <w:rtl w:val="0"/>
                          </w:rPr>
                          <w:t xml:space="preserve">(ФИО)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60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_____________________</w:t>
                        </w:r>
                      </w:p>
                      <w:p w:rsidR="00000000" w:rsidDel="00000000" w:rsidP="00000000" w:rsidRDefault="00000000" w:rsidRPr="00000000" w14:paraId="00000061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(подпись)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Секретарь Собрания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"/>
                    <w:tblW w:w="9638.0" w:type="dxa"/>
                    <w:jc w:val="left"/>
                    <w:tblInd w:w="7.0" w:type="dxa"/>
                    <w:tblLayout w:type="fixed"/>
                    <w:tblLook w:val="0000"/>
                  </w:tblPr>
                  <w:tblGrid>
                    <w:gridCol w:w="6924"/>
                    <w:gridCol w:w="2714"/>
                    <w:tblGridChange w:id="0">
                      <w:tblGrid>
                        <w:gridCol w:w="6924"/>
                        <w:gridCol w:w="2714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65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_______ </w:t>
                        </w:r>
                        <w:r w:rsidDel="00000000" w:rsidR="00000000" w:rsidRPr="00000000">
                          <w:rPr>
                            <w:sz w:val="18"/>
                            <w:szCs w:val="18"/>
                            <w:rtl w:val="0"/>
                          </w:rPr>
                          <w:t xml:space="preserve">(ФИО)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66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_____________________</w:t>
                        </w:r>
                      </w:p>
                      <w:p w:rsidR="00000000" w:rsidDel="00000000" w:rsidP="00000000" w:rsidRDefault="00000000" w:rsidRPr="00000000" w14:paraId="00000067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(подпись)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Подписи Учредителей: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Своей подписью подтверждаю факт участия в Собрании, голосовал по всем вопросам повестки дня, с содержанием протокола и принятыми решениями ознакомлен, возражений не имею</w:t>
                  </w:r>
                </w:p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"/>
                    <w:tblW w:w="9638.0" w:type="dxa"/>
                    <w:jc w:val="left"/>
                    <w:tblInd w:w="7.0" w:type="dxa"/>
                    <w:tblLayout w:type="fixed"/>
                    <w:tblLook w:val="0000"/>
                  </w:tblPr>
                  <w:tblGrid>
                    <w:gridCol w:w="6925"/>
                    <w:gridCol w:w="2713"/>
                    <w:tblGridChange w:id="0">
                      <w:tblGrid>
                        <w:gridCol w:w="6925"/>
                        <w:gridCol w:w="2713"/>
                      </w:tblGrid>
                    </w:tblGridChange>
                  </w:tblGrid>
                  <w:tr>
                    <w:trPr>
                      <w:cantSplit w:val="0"/>
                      <w:trHeight w:val="902.7758789062502" w:hRule="atLeast"/>
                      <w:tblHeader w:val="0"/>
                    </w:trP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6E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_______ </w:t>
                        </w:r>
                        <w:r w:rsidDel="00000000" w:rsidR="00000000" w:rsidRPr="00000000">
                          <w:rPr>
                            <w:sz w:val="18"/>
                            <w:szCs w:val="18"/>
                            <w:rtl w:val="0"/>
                          </w:rPr>
                          <w:t xml:space="preserve">(ФИО)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6F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70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71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_____________________</w:t>
                        </w:r>
                      </w:p>
                      <w:p w:rsidR="00000000" w:rsidDel="00000000" w:rsidP="00000000" w:rsidRDefault="00000000" w:rsidRPr="00000000" w14:paraId="00000072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(подпись)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73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_______ </w:t>
                        </w:r>
                        <w:r w:rsidDel="00000000" w:rsidR="00000000" w:rsidRPr="00000000">
                          <w:rPr>
                            <w:sz w:val="18"/>
                            <w:szCs w:val="18"/>
                            <w:rtl w:val="0"/>
                          </w:rPr>
                          <w:t xml:space="preserve">(ФИО)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74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75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76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_____________________</w:t>
                        </w:r>
                      </w:p>
                      <w:p w:rsidR="00000000" w:rsidDel="00000000" w:rsidP="00000000" w:rsidRDefault="00000000" w:rsidRPr="00000000" w14:paraId="00000077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i w:val="0"/>
                            <w:smallCaps w:val="0"/>
                            <w:strike w:val="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(подпись)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smallCaps w:val="0"/>
                      <w:strike w:val="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8" w:top="851" w:left="153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next w:val="Заголовок1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32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/>
      <w:w w:val="100"/>
      <w:position w:val="-1"/>
      <w:sz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/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Calibri" w:eastAsia="Calibri" w:hAnsi="Arial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Обычный1">
    <w:name w:val="Обычный1"/>
    <w:next w:val="Обычный1"/>
    <w:autoRedefine w:val="0"/>
    <w:hidden w:val="0"/>
    <w:qFormat w:val="0"/>
    <w:pPr>
      <w:widowControl w:val="0"/>
      <w:suppressAutoHyphens w:val="0"/>
      <w:spacing w:after="200" w:line="276" w:lineRule="auto"/>
      <w:ind w:leftChars="-1" w:rightChars="0" w:firstLineChars="-1"/>
      <w:jc w:val="both"/>
      <w:textDirection w:val="btLr"/>
      <w:textAlignment w:val="top"/>
      <w:outlineLvl w:val="0"/>
    </w:pPr>
    <w:rPr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Абзацсписка">
    <w:name w:val="Абзац списка"/>
    <w:basedOn w:val="Обычный1"/>
    <w:next w:val="Абзацсписка"/>
    <w:autoRedefine w:val="0"/>
    <w:hidden w:val="0"/>
    <w:qFormat w:val="0"/>
    <w:pPr>
      <w:widowControl w:val="0"/>
      <w:suppressAutoHyphens w:val="0"/>
      <w:spacing w:after="0" w:line="276" w:lineRule="auto"/>
      <w:ind w:left="720" w:leftChars="-1" w:rightChars="0" w:firstLineChars="-1"/>
      <w:contextualSpacing w:val="1"/>
      <w:jc w:val="left"/>
      <w:textDirection w:val="btLr"/>
      <w:textAlignment w:val="top"/>
      <w:outlineLvl w:val="0"/>
    </w:pPr>
    <w:rPr>
      <w:rFonts w:ascii="Arial" w:hAnsi="Arial"/>
      <w:color w:val="00000a"/>
      <w:w w:val="100"/>
      <w:position w:val="-1"/>
      <w:sz w:val="22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YJIqFcJLfUMz/jsywlL2HdCLw==">CgMxLjAyCGguZ2pkZ3hzMgloLjMwajB6bGw4AHIhMWJFLW9ENUlBTWViUUNYNTN4UEJtTlBJaGZBUmZuZUdm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2021-02-12T22:44:00Z</dcterms:created>
  <dc:creator/>
</cp:coreProperties>
</file>